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spacing w:before="179" w:line="160" w:lineRule="auto"/>
        <w:ind w:left="2878" w:leftChars="1308" w:right="3281" w:firstLine="480" w:firstLineChars="100"/>
        <w:jc w:val="center"/>
        <w:rPr>
          <w:rFonts w:hint="eastAsia" w:ascii="微软雅黑" w:eastAsia="微软雅黑"/>
          <w:sz w:val="48"/>
          <w:szCs w:val="48"/>
          <w:lang w:eastAsia="zh-CN"/>
        </w:rPr>
      </w:pPr>
      <w:r>
        <w:rPr>
          <w:rFonts w:hint="eastAsia" w:ascii="微软雅黑" w:eastAsia="微软雅黑"/>
          <w:sz w:val="48"/>
          <w:szCs w:val="48"/>
          <w:lang w:val="en-US" w:eastAsia="zh-CN"/>
        </w:rPr>
        <w:t xml:space="preserve">               </w:t>
      </w:r>
    </w:p>
    <w:p>
      <w:pPr>
        <w:spacing w:before="179" w:line="160" w:lineRule="auto"/>
        <w:ind w:left="2878" w:leftChars="1308" w:right="3281" w:firstLine="480" w:firstLineChars="100"/>
        <w:jc w:val="center"/>
        <w:rPr>
          <w:rFonts w:hint="eastAsia" w:ascii="微软雅黑" w:eastAsia="微软雅黑"/>
          <w:sz w:val="48"/>
          <w:szCs w:val="48"/>
          <w:lang w:eastAsia="zh-CN"/>
        </w:rPr>
      </w:pPr>
    </w:p>
    <w:p>
      <w:pPr>
        <w:bidi w:val="0"/>
        <w:spacing w:line="360" w:lineRule="auto"/>
        <w:ind w:firstLine="1560" w:firstLineChars="300"/>
        <w:jc w:val="both"/>
        <w:rPr>
          <w:rFonts w:hint="eastAsia" w:ascii="黑体" w:hAnsi="黑体" w:eastAsia="黑体" w:cs="黑体"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sz w:val="52"/>
          <w:szCs w:val="52"/>
          <w:lang w:val="en-US" w:eastAsia="zh-CN"/>
        </w:rPr>
        <w:t>X10</w:t>
      </w:r>
      <w:r>
        <w:rPr>
          <w:rFonts w:hint="eastAsia" w:ascii="黑体" w:hAnsi="黑体" w:eastAsia="黑体" w:cs="黑体"/>
          <w:sz w:val="52"/>
          <w:szCs w:val="52"/>
        </w:rPr>
        <w:t>数字楼宇对讲系统</w:t>
      </w:r>
      <w:r>
        <w:rPr>
          <w:rFonts w:hint="eastAsia" w:ascii="黑体" w:hAnsi="黑体" w:eastAsia="黑体" w:cs="黑体"/>
          <w:sz w:val="52"/>
          <w:szCs w:val="52"/>
          <w:lang w:eastAsia="zh-CN"/>
        </w:rPr>
        <w:t>室内机</w:t>
      </w:r>
    </w:p>
    <w:p>
      <w:pPr>
        <w:bidi w:val="0"/>
        <w:spacing w:line="360" w:lineRule="auto"/>
        <w:ind w:firstLine="3640" w:firstLineChars="700"/>
        <w:jc w:val="both"/>
        <w:rPr>
          <w:rFonts w:hint="eastAsia" w:ascii="黑体" w:hAnsi="黑体" w:eastAsia="黑体" w:cs="黑体"/>
          <w:sz w:val="52"/>
          <w:szCs w:val="52"/>
          <w:lang w:eastAsia="zh-CN"/>
        </w:rPr>
      </w:pPr>
      <w:r>
        <w:rPr>
          <w:rFonts w:hint="eastAsia" w:ascii="黑体" w:hAnsi="黑体" w:eastAsia="黑体" w:cs="黑体"/>
          <w:sz w:val="52"/>
          <w:szCs w:val="52"/>
          <w:lang w:eastAsia="zh-CN"/>
        </w:rPr>
        <w:t>使用说明</w:t>
      </w:r>
      <w:bookmarkStart w:id="56" w:name="_GoBack"/>
      <w:bookmarkEnd w:id="56"/>
    </w:p>
    <w:p>
      <w:pPr>
        <w:pStyle w:val="2"/>
        <w:bidi w:val="0"/>
        <w:spacing w:line="360" w:lineRule="auto"/>
      </w:pPr>
    </w:p>
    <w:p>
      <w:pPr>
        <w:pStyle w:val="6"/>
        <w:rPr>
          <w:rFonts w:ascii="Times New Roman"/>
          <w:sz w:val="20"/>
        </w:rPr>
      </w:pPr>
    </w:p>
    <w:p>
      <w:pPr>
        <w:spacing w:before="179" w:line="160" w:lineRule="auto"/>
        <w:ind w:left="2878" w:leftChars="1308" w:right="3281" w:firstLine="480" w:firstLineChars="100"/>
        <w:jc w:val="left"/>
        <w:rPr>
          <w:rFonts w:hint="eastAsia" w:ascii="微软雅黑" w:eastAsia="微软雅黑"/>
          <w:sz w:val="48"/>
          <w:szCs w:val="48"/>
          <w:lang w:eastAsia="zh-CN"/>
        </w:rPr>
      </w:pPr>
      <w:r>
        <w:rPr>
          <w:rFonts w:hint="eastAsia" w:ascii="微软雅黑" w:eastAsia="微软雅黑"/>
          <w:sz w:val="48"/>
          <w:szCs w:val="48"/>
          <w:lang w:val="en-US" w:eastAsia="zh-CN"/>
        </w:rPr>
        <w:t xml:space="preserve"> </w:t>
      </w:r>
    </w:p>
    <w:p>
      <w:pPr>
        <w:spacing w:before="179" w:line="160" w:lineRule="auto"/>
        <w:ind w:left="2878" w:leftChars="1308" w:right="3281" w:firstLine="480" w:firstLineChars="100"/>
        <w:jc w:val="left"/>
        <w:rPr>
          <w:rFonts w:hint="eastAsia" w:ascii="微软雅黑" w:eastAsia="微软雅黑"/>
          <w:sz w:val="48"/>
          <w:szCs w:val="48"/>
          <w:lang w:eastAsia="zh-CN"/>
        </w:rPr>
      </w:pPr>
    </w:p>
    <w:p>
      <w:pPr>
        <w:spacing w:before="179" w:line="160" w:lineRule="auto"/>
        <w:ind w:left="2878" w:leftChars="1308" w:right="3281" w:firstLine="480" w:firstLineChars="100"/>
        <w:jc w:val="left"/>
        <w:rPr>
          <w:rFonts w:hint="eastAsia" w:ascii="微软雅黑" w:eastAsia="微软雅黑"/>
          <w:sz w:val="48"/>
          <w:szCs w:val="48"/>
          <w:lang w:eastAsia="zh-CN"/>
        </w:rPr>
      </w:pPr>
    </w:p>
    <w:p>
      <w:pPr>
        <w:spacing w:before="179" w:line="160" w:lineRule="auto"/>
        <w:ind w:left="2878" w:leftChars="1308" w:right="3281" w:firstLine="480" w:firstLineChars="100"/>
        <w:jc w:val="left"/>
        <w:rPr>
          <w:rFonts w:hint="eastAsia" w:ascii="微软雅黑" w:eastAsia="微软雅黑"/>
          <w:sz w:val="48"/>
          <w:szCs w:val="48"/>
          <w:lang w:eastAsia="zh-CN"/>
        </w:rPr>
      </w:pPr>
    </w:p>
    <w:p>
      <w:pPr>
        <w:spacing w:before="179" w:line="160" w:lineRule="auto"/>
        <w:ind w:right="3281"/>
        <w:jc w:val="left"/>
        <w:rPr>
          <w:rFonts w:hint="default" w:ascii="微软雅黑" w:eastAsia="微软雅黑"/>
          <w:sz w:val="48"/>
          <w:szCs w:val="48"/>
          <w:lang w:val="en-US" w:eastAsia="zh-CN"/>
        </w:rPr>
      </w:pPr>
    </w:p>
    <w:p>
      <w:pPr>
        <w:pStyle w:val="6"/>
        <w:rPr>
          <w:rFonts w:ascii="微软雅黑"/>
          <w:sz w:val="68"/>
        </w:rPr>
      </w:pPr>
    </w:p>
    <w:p>
      <w:pPr>
        <w:pStyle w:val="5"/>
        <w:ind w:left="0" w:leftChars="0" w:firstLine="0" w:firstLineChars="0"/>
        <w:jc w:val="both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rPr>
          <w:rFonts w:ascii="宋体" w:hAnsi="宋体" w:eastAsia="宋体" w:cs="宋体"/>
          <w:sz w:val="21"/>
          <w:szCs w:val="22"/>
          <w:lang w:val="zh-CN" w:eastAsia="zh-CN" w:bidi="zh-CN"/>
        </w:rPr>
      </w:pPr>
      <w:r>
        <w:t>* 产品功能以交付的实际产品为准</w:t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="宋体"/>
          <w:sz w:val="21"/>
          <w:szCs w:val="22"/>
          <w:lang w:val="zh-CN" w:eastAsia="zh-CN" w:bidi="zh-CN"/>
        </w:rPr>
      </w:pPr>
    </w:p>
    <w:sdt>
      <w:sdtPr>
        <w:rPr>
          <w:rFonts w:ascii="宋体" w:hAnsi="宋体" w:eastAsia="宋体" w:cs="宋体"/>
          <w:sz w:val="21"/>
          <w:szCs w:val="22"/>
          <w:lang w:val="zh-CN" w:eastAsia="zh-CN" w:bidi="zh-CN"/>
        </w:rPr>
        <w:id w:val="14745502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21"/>
          <w:szCs w:val="22"/>
          <w:lang w:val="zh-CN" w:eastAsia="zh-CN" w:bidi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5539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9980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_Toc2515 </w:instrText>
          </w:r>
          <w:r>
            <w:fldChar w:fldCharType="separate"/>
          </w:r>
          <w:r>
            <w:rPr>
              <w:rFonts w:hint="eastAsia" w:ascii="黑体" w:hAnsi="黑体" w:eastAsia="黑体" w:cs="黑体"/>
              <w:lang w:val="en-US" w:eastAsia="zh-CN"/>
            </w:rPr>
            <w:t>1、主页</w:t>
          </w:r>
          <w:r>
            <w:tab/>
          </w:r>
          <w:r>
            <w:fldChar w:fldCharType="begin"/>
          </w:r>
          <w:r>
            <w:instrText xml:space="preserve"> PAGEREF _Toc2515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_Toc361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1.1 一键布防</w:t>
          </w:r>
          <w:r>
            <w:tab/>
          </w:r>
          <w:r>
            <w:fldChar w:fldCharType="begin"/>
          </w:r>
          <w:r>
            <w:instrText xml:space="preserve"> PAGEREF _Toc361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_Toc17177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1.2 铃声开启</w:t>
          </w:r>
          <w:r>
            <w:tab/>
          </w:r>
          <w:r>
            <w:fldChar w:fldCharType="begin"/>
          </w:r>
          <w:r>
            <w:instrText xml:space="preserve"> PAGEREF _Toc17177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_Toc6945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1.3 呼叫中心</w:t>
          </w:r>
          <w:r>
            <w:tab/>
          </w:r>
          <w:r>
            <w:fldChar w:fldCharType="begin"/>
          </w:r>
          <w:r>
            <w:instrText xml:space="preserve"> PAGEREF _Toc6945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_Toc14450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1.4 户户通话</w:t>
          </w:r>
          <w:r>
            <w:tab/>
          </w:r>
          <w:r>
            <w:fldChar w:fldCharType="begin"/>
          </w:r>
          <w:r>
            <w:instrText xml:space="preserve"> PAGEREF _Toc14450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_Toc14899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1.5 开锁</w:t>
          </w:r>
          <w:r>
            <w:tab/>
          </w:r>
          <w:r>
            <w:fldChar w:fldCharType="begin"/>
          </w:r>
          <w:r>
            <w:instrText xml:space="preserve"> PAGEREF _Toc14899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_Toc2566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1.6 小区消息</w:t>
          </w:r>
          <w:r>
            <w:tab/>
          </w:r>
          <w:r>
            <w:fldChar w:fldCharType="begin"/>
          </w:r>
          <w:r>
            <w:instrText xml:space="preserve"> PAGEREF _Toc2566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_Toc13496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1.7 监控</w:t>
          </w:r>
          <w:r>
            <w:tab/>
          </w:r>
          <w:r>
            <w:fldChar w:fldCharType="begin"/>
          </w:r>
          <w:r>
            <w:instrText xml:space="preserve"> PAGEREF _Toc13496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_Toc22997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</w:t>
          </w:r>
          <w:r>
            <w:rPr>
              <w:rFonts w:hint="eastAsia" w:ascii="黑体" w:hAnsi="黑体" w:eastAsia="黑体" w:cs="黑体"/>
              <w:lang w:val="en-US" w:eastAsia="zh-CN"/>
            </w:rPr>
            <w:t>、</w:t>
          </w:r>
          <w:r>
            <w:rPr>
              <w:rFonts w:hint="eastAsia" w:ascii="黑体" w:hAnsi="黑体" w:cs="黑体"/>
              <w:lang w:val="en-US" w:eastAsia="zh-CN"/>
            </w:rPr>
            <w:t>家庭安防</w:t>
          </w:r>
          <w:r>
            <w:tab/>
          </w:r>
          <w:r>
            <w:fldChar w:fldCharType="begin"/>
          </w:r>
          <w:r>
            <w:instrText xml:space="preserve"> PAGEREF _Toc22997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_Toc24528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2.1 在家模式</w:t>
          </w:r>
          <w:r>
            <w:tab/>
          </w:r>
          <w:r>
            <w:fldChar w:fldCharType="begin"/>
          </w:r>
          <w:r>
            <w:instrText xml:space="preserve"> PAGEREF _Toc24528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_Toc32536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2.2 夜间模式</w:t>
          </w:r>
          <w:r>
            <w:tab/>
          </w:r>
          <w:r>
            <w:fldChar w:fldCharType="begin"/>
          </w:r>
          <w:r>
            <w:instrText xml:space="preserve"> PAGEREF _Toc32536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_Toc6663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2.3 离家模式</w:t>
          </w:r>
          <w:r>
            <w:tab/>
          </w:r>
          <w:r>
            <w:fldChar w:fldCharType="begin"/>
          </w:r>
          <w:r>
            <w:instrText xml:space="preserve"> PAGEREF _Toc6663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_Toc31124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2.4 撤防模式</w:t>
          </w:r>
          <w:r>
            <w:tab/>
          </w:r>
          <w:r>
            <w:fldChar w:fldCharType="begin"/>
          </w:r>
          <w:r>
            <w:instrText xml:space="preserve"> PAGEREF _Toc31124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_Toc14796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2.5 模式设置</w:t>
          </w:r>
          <w:r>
            <w:tab/>
          </w:r>
          <w:r>
            <w:fldChar w:fldCharType="begin"/>
          </w:r>
          <w:r>
            <w:instrText xml:space="preserve"> PAGEREF _Toc14796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_Toc19641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2.6 报警记录</w:t>
          </w:r>
          <w:r>
            <w:tab/>
          </w:r>
          <w:r>
            <w:fldChar w:fldCharType="begin"/>
          </w:r>
          <w:r>
            <w:instrText xml:space="preserve"> PAGEREF _Toc19641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_Toc2213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2.7 安防记录</w:t>
          </w:r>
          <w:r>
            <w:tab/>
          </w:r>
          <w:r>
            <w:fldChar w:fldCharType="begin"/>
          </w:r>
          <w:r>
            <w:instrText xml:space="preserve"> PAGEREF _Toc2213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_Toc26751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3</w:t>
          </w:r>
          <w:r>
            <w:rPr>
              <w:rFonts w:hint="eastAsia" w:ascii="黑体" w:hAnsi="黑体" w:eastAsia="黑体" w:cs="黑体"/>
              <w:lang w:val="en-US" w:eastAsia="zh-CN"/>
            </w:rPr>
            <w:t>、</w:t>
          </w:r>
          <w:r>
            <w:rPr>
              <w:rFonts w:hint="eastAsia" w:ascii="黑体" w:hAnsi="黑体" w:cs="黑体"/>
              <w:lang w:val="en-US" w:eastAsia="zh-CN"/>
            </w:rPr>
            <w:t>可视对讲</w:t>
          </w:r>
          <w:r>
            <w:tab/>
          </w:r>
          <w:r>
            <w:fldChar w:fldCharType="begin"/>
          </w:r>
          <w:r>
            <w:instrText xml:space="preserve"> PAGEREF _Toc26751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_Toc30982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3.1 通话记录</w:t>
          </w:r>
          <w:r>
            <w:tab/>
          </w:r>
          <w:r>
            <w:fldChar w:fldCharType="begin"/>
          </w:r>
          <w:r>
            <w:instrText xml:space="preserve"> PAGEREF _Toc30982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_Toc13917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3.2 留影留言</w:t>
          </w:r>
          <w:r>
            <w:tab/>
          </w:r>
          <w:r>
            <w:fldChar w:fldCharType="begin"/>
          </w:r>
          <w:r>
            <w:instrText xml:space="preserve"> PAGEREF _Toc13917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_Toc29696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</w:t>
          </w:r>
          <w:r>
            <w:rPr>
              <w:rFonts w:hint="eastAsia" w:ascii="黑体" w:hAnsi="黑体" w:eastAsia="黑体" w:cs="黑体"/>
              <w:lang w:val="en-US" w:eastAsia="zh-CN"/>
            </w:rPr>
            <w:t>、</w:t>
          </w:r>
          <w:r>
            <w:rPr>
              <w:rFonts w:hint="eastAsia" w:ascii="黑体" w:hAnsi="黑体" w:cs="黑体"/>
              <w:lang w:val="en-US" w:eastAsia="zh-CN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_Toc29696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_Toc21204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 云对讲</w:t>
          </w:r>
          <w:r>
            <w:tab/>
          </w:r>
          <w:r>
            <w:fldChar w:fldCharType="begin"/>
          </w:r>
          <w:r>
            <w:instrText xml:space="preserve"> PAGEREF _Toc21204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_Toc17682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4.2 开锁密码</w:t>
          </w:r>
          <w:r>
            <w:tab/>
          </w:r>
          <w:r>
            <w:fldChar w:fldCharType="begin"/>
          </w:r>
          <w:r>
            <w:instrText xml:space="preserve"> PAGEREF _Toc17682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_Toc90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4.3 留言设置</w:t>
          </w:r>
          <w:r>
            <w:tab/>
          </w:r>
          <w:r>
            <w:fldChar w:fldCharType="begin"/>
          </w:r>
          <w:r>
            <w:instrText xml:space="preserve"> PAGEREF _Toc90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_Toc7657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4.4 网络配置</w:t>
          </w:r>
          <w:r>
            <w:tab/>
          </w:r>
          <w:r>
            <w:fldChar w:fldCharType="begin"/>
          </w:r>
          <w:r>
            <w:instrText xml:space="preserve"> PAGEREF _Toc7657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_Toc1717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4.5 时间设置</w:t>
          </w:r>
          <w:r>
            <w:tab/>
          </w:r>
          <w:r>
            <w:fldChar w:fldCharType="begin"/>
          </w:r>
          <w:r>
            <w:instrText xml:space="preserve"> PAGEREF _Toc1717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_Toc14555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4.6 屏保设置</w:t>
          </w:r>
          <w:r>
            <w:tab/>
          </w:r>
          <w:r>
            <w:fldChar w:fldCharType="begin"/>
          </w:r>
          <w:r>
            <w:instrText xml:space="preserve"> PAGEREF _Toc14555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_Toc2555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4.7 壁纸设置</w:t>
          </w:r>
          <w:r>
            <w:tab/>
          </w:r>
          <w:r>
            <w:fldChar w:fldCharType="begin"/>
          </w:r>
          <w:r>
            <w:instrText xml:space="preserve"> PAGEREF _Toc2555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_Toc6227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4.8 音量设置</w:t>
          </w:r>
          <w:r>
            <w:tab/>
          </w:r>
          <w:r>
            <w:fldChar w:fldCharType="begin"/>
          </w:r>
          <w:r>
            <w:instrText xml:space="preserve"> PAGEREF _Toc6227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_Toc32472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4.9 铃声设置</w:t>
          </w:r>
          <w:r>
            <w:tab/>
          </w:r>
          <w:r>
            <w:fldChar w:fldCharType="begin"/>
          </w:r>
          <w:r>
            <w:instrText xml:space="preserve"> PAGEREF _Toc32472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_Toc4749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4.10 更多</w:t>
          </w:r>
          <w:r>
            <w:tab/>
          </w:r>
          <w:r>
            <w:fldChar w:fldCharType="begin"/>
          </w:r>
          <w:r>
            <w:instrText xml:space="preserve"> PAGEREF _Toc4749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_Toc19919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4.10.1 语言设置</w:t>
          </w:r>
          <w:r>
            <w:tab/>
          </w:r>
          <w:r>
            <w:fldChar w:fldCharType="begin"/>
          </w:r>
          <w:r>
            <w:instrText xml:space="preserve"> PAGEREF _Toc19919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_Toc5207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4.10.2 主题设置</w:t>
          </w:r>
          <w:r>
            <w:tab/>
          </w:r>
          <w:r>
            <w:fldChar w:fldCharType="begin"/>
          </w:r>
          <w:r>
            <w:instrText xml:space="preserve"> PAGEREF _Toc5207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_Toc1409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4.10.3 别墅机设置</w:t>
          </w:r>
          <w:r>
            <w:tab/>
          </w:r>
          <w:r>
            <w:fldChar w:fldCharType="begin"/>
          </w:r>
          <w:r>
            <w:instrText xml:space="preserve"> PAGEREF _Toc1409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_Toc6834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4.10.4 开锁设置</w:t>
          </w:r>
          <w:r>
            <w:tab/>
          </w:r>
          <w:r>
            <w:fldChar w:fldCharType="begin"/>
          </w:r>
          <w:r>
            <w:instrText xml:space="preserve"> PAGEREF _Toc6834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_Toc15431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 系统设置</w:t>
          </w:r>
          <w:r>
            <w:tab/>
          </w:r>
          <w:r>
            <w:fldChar w:fldCharType="begin"/>
          </w:r>
          <w:r>
            <w:instrText xml:space="preserve"> PAGEREF _Toc15431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_Toc8828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4.11.1 房号设置</w:t>
          </w:r>
          <w:r>
            <w:tab/>
          </w:r>
          <w:r>
            <w:fldChar w:fldCharType="begin"/>
          </w:r>
          <w:r>
            <w:instrText xml:space="preserve"> PAGEREF _Toc8828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_Toc941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4.11.2 别墅机房号</w:t>
          </w:r>
          <w:r>
            <w:tab/>
          </w:r>
          <w:r>
            <w:fldChar w:fldCharType="begin"/>
          </w:r>
          <w:r>
            <w:instrText xml:space="preserve"> PAGEREF _Toc941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_Toc1691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4.11.3 可视对讲</w:t>
          </w:r>
          <w:r>
            <w:tab/>
          </w:r>
          <w:r>
            <w:fldChar w:fldCharType="begin"/>
          </w:r>
          <w:r>
            <w:instrText xml:space="preserve"> PAGEREF _Toc1691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_Toc9344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4.11.4 工程密码</w:t>
          </w:r>
          <w:r>
            <w:tab/>
          </w:r>
          <w:r>
            <w:fldChar w:fldCharType="begin"/>
          </w:r>
          <w:r>
            <w:instrText xml:space="preserve"> PAGEREF _Toc9344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_Toc18486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4.11.5 防区设置</w:t>
          </w:r>
          <w:r>
            <w:tab/>
          </w:r>
          <w:r>
            <w:fldChar w:fldCharType="begin"/>
          </w:r>
          <w:r>
            <w:instrText xml:space="preserve"> PAGEREF _Toc18486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_Toc20624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4.11.6 高级配置</w:t>
          </w:r>
          <w:r>
            <w:tab/>
          </w:r>
          <w:r>
            <w:fldChar w:fldCharType="begin"/>
          </w:r>
          <w:r>
            <w:instrText xml:space="preserve"> PAGEREF _Toc20624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_Toc23041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4.11.7 网络摄像头</w:t>
          </w:r>
          <w:r>
            <w:tab/>
          </w:r>
          <w:r>
            <w:fldChar w:fldCharType="begin"/>
          </w:r>
          <w:r>
            <w:instrText xml:space="preserve"> PAGEREF _Toc23041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_Toc8030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4.11.8 系统复位</w:t>
          </w:r>
          <w:r>
            <w:tab/>
          </w:r>
          <w:r>
            <w:fldChar w:fldCharType="begin"/>
          </w:r>
          <w:r>
            <w:instrText xml:space="preserve"> PAGEREF _Toc8030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_Toc3756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4.11.9 云对讲设置</w:t>
          </w:r>
          <w:r>
            <w:tab/>
          </w:r>
          <w:r>
            <w:fldChar w:fldCharType="begin"/>
          </w:r>
          <w:r>
            <w:instrText xml:space="preserve"> PAGEREF _Toc3756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980"/>
            </w:tabs>
          </w:pPr>
          <w:r>
            <w:fldChar w:fldCharType="begin"/>
          </w:r>
          <w:r>
            <w:instrText xml:space="preserve"> HYPERLINK \l _Toc5442 </w:instrText>
          </w:r>
          <w:r>
            <w:fldChar w:fldCharType="separate"/>
          </w:r>
          <w:r>
            <w:rPr>
              <w:rFonts w:hint="eastAsia" w:ascii="黑体" w:hAnsi="黑体" w:cs="黑体"/>
              <w:lang w:val="en-US" w:eastAsia="zh-CN"/>
            </w:rPr>
            <w:t>5</w:t>
          </w:r>
          <w:r>
            <w:rPr>
              <w:rFonts w:hint="eastAsia" w:ascii="黑体" w:hAnsi="黑体" w:eastAsia="黑体" w:cs="黑体"/>
              <w:lang w:val="en-US" w:eastAsia="zh-CN"/>
            </w:rPr>
            <w:t>、</w:t>
          </w:r>
          <w:r>
            <w:rPr>
              <w:rFonts w:hint="eastAsia" w:ascii="黑体" w:hAnsi="黑体" w:cs="黑体"/>
              <w:lang w:val="en-US" w:eastAsia="zh-CN"/>
            </w:rPr>
            <w:t>娱乐天地</w:t>
          </w:r>
          <w:r>
            <w:tab/>
          </w:r>
          <w:r>
            <w:fldChar w:fldCharType="begin"/>
          </w:r>
          <w:r>
            <w:instrText xml:space="preserve"> PAGEREF _Toc5442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bookmarkEnd w:id="0"/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1" w:name="_Toc2515"/>
      <w:r>
        <w:rPr>
          <w:rFonts w:hint="eastAsia" w:ascii="黑体" w:hAnsi="黑体" w:eastAsia="黑体" w:cs="黑体"/>
          <w:lang w:val="en-US" w:eastAsia="zh-CN"/>
        </w:rPr>
        <w:t>1、主页</w:t>
      </w:r>
      <w:bookmarkEnd w:id="1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bookmarkStart w:id="2" w:name="_Toc7690"/>
      <w:bookmarkStart w:id="3" w:name="_Toc215999668"/>
      <w:bookmarkStart w:id="4" w:name="_Toc795"/>
      <w:bookmarkStart w:id="5" w:name="_Toc18567"/>
      <w:bookmarkStart w:id="6" w:name="_Toc195354564"/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  <w:bookmarkEnd w:id="2"/>
      <w:bookmarkEnd w:id="3"/>
      <w:bookmarkEnd w:id="4"/>
      <w:bookmarkEnd w:id="5"/>
      <w:bookmarkEnd w:id="6"/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系统启动后自动进入主页，包含三个模块：状态显示，菜单项，快捷键。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状态模块：界面左边显示当前日期和时间，右上角顶部显示网络状态和安防状态。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菜单项包括：主页，家庭安防，可视对讲，设置和娱乐天地，可随意切换到不同功能页面。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快捷键包括：铃声开启，监控，小区信息，一键布防，呼叫中心，开锁和户户通话。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bookmarkStart w:id="7" w:name="_Toc2850"/>
      <w:bookmarkStart w:id="8" w:name="_Toc2421"/>
      <w:bookmarkStart w:id="9" w:name="_Toc4898"/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  <w:bookmarkEnd w:id="7"/>
      <w:bookmarkEnd w:id="8"/>
      <w:bookmarkEnd w:id="9"/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  <w:r>
        <w:drawing>
          <wp:inline distT="0" distB="0" distL="114300" distR="114300">
            <wp:extent cx="6330315" cy="3709035"/>
            <wp:effectExtent l="0" t="0" r="13335" b="5715"/>
            <wp:docPr id="4" name="图片 4" descr="2020101211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10121138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12"/>
        <w:numPr>
          <w:ilvl w:val="0"/>
          <w:numId w:val="0"/>
        </w:numPr>
        <w:tabs>
          <w:tab w:val="left" w:pos="832"/>
          <w:tab w:val="left" w:pos="833"/>
        </w:tabs>
        <w:spacing w:before="85" w:after="0" w:line="240" w:lineRule="auto"/>
        <w:ind w:right="0" w:rightChars="0"/>
        <w:jc w:val="left"/>
      </w:pPr>
    </w:p>
    <w:p>
      <w:pPr>
        <w:pStyle w:val="6"/>
        <w:spacing w:before="5"/>
        <w:rPr>
          <w:sz w:val="22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10" w:name="_Toc20311"/>
      <w:bookmarkStart w:id="11" w:name="_Toc19400"/>
      <w:bookmarkStart w:id="12" w:name="_Toc361"/>
      <w:r>
        <w:rPr>
          <w:rFonts w:hint="eastAsia" w:ascii="黑体" w:hAnsi="黑体" w:cs="黑体"/>
          <w:lang w:val="en-US" w:eastAsia="zh-CN"/>
        </w:rPr>
        <w:t xml:space="preserve">1.1 </w:t>
      </w:r>
      <w:bookmarkEnd w:id="10"/>
      <w:bookmarkEnd w:id="11"/>
      <w:r>
        <w:rPr>
          <w:rFonts w:hint="eastAsia" w:ascii="黑体" w:hAnsi="黑体" w:cs="黑体"/>
          <w:lang w:val="en-US" w:eastAsia="zh-CN"/>
        </w:rPr>
        <w:t>一键布防</w:t>
      </w:r>
      <w:bookmarkEnd w:id="12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可以一键进行布防。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/>
          <w:lang w:val="zh-CN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6"/>
        <w:spacing w:before="14"/>
        <w:rPr>
          <w:rFonts w:hint="eastAsia" w:ascii="Microsoft JhengHei" w:eastAsia="宋体"/>
          <w:b/>
          <w:sz w:val="15"/>
          <w:lang w:eastAsia="zh-CN"/>
        </w:rPr>
      </w:pPr>
      <w:r>
        <w:rPr>
          <w:rFonts w:hint="eastAsia" w:ascii="Microsoft JhengHei" w:eastAsia="宋体"/>
          <w:b/>
          <w:sz w:val="15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5" name="图片 5" descr="2020101311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10131103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4"/>
        <w:rPr>
          <w:rFonts w:hint="eastAsia" w:ascii="Microsoft JhengHei" w:eastAsia="宋体"/>
          <w:b/>
          <w:sz w:val="15"/>
          <w:lang w:eastAsia="zh-CN"/>
        </w:rPr>
      </w:pPr>
    </w:p>
    <w:p>
      <w:pPr>
        <w:pStyle w:val="6"/>
        <w:spacing w:before="14"/>
        <w:rPr>
          <w:rFonts w:hint="eastAsia" w:ascii="Microsoft JhengHei" w:eastAsia="宋体"/>
          <w:b/>
          <w:sz w:val="15"/>
          <w:lang w:eastAsia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点击“一键布防”；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弹出提示是否打开离家模式；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点击确定后倒计时</w:t>
      </w:r>
      <w:r>
        <w:rPr>
          <w:rFonts w:hint="eastAsia"/>
          <w:sz w:val="24"/>
          <w:szCs w:val="24"/>
          <w:lang w:val="en-US" w:eastAsia="zh-CN"/>
        </w:rPr>
        <w:t>30秒后会完成布防，进入离家模式。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13" w:name="_Toc17177"/>
      <w:r>
        <w:rPr>
          <w:rFonts w:hint="eastAsia" w:ascii="黑体" w:hAnsi="黑体" w:cs="黑体"/>
          <w:lang w:val="en-US" w:eastAsia="zh-CN"/>
        </w:rPr>
        <w:t>1.2 铃声开启</w:t>
      </w:r>
      <w:bookmarkEnd w:id="13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可以选择是否开启铃声，关闭铃声后所有来电会是静音状态。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/>
          <w:lang w:val="zh-CN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330315" cy="3709035"/>
            <wp:effectExtent l="0" t="0" r="13335" b="5715"/>
            <wp:docPr id="6" name="图片 6" descr="2020101311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010131104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14" w:name="_Toc6945"/>
      <w:r>
        <w:rPr>
          <w:rFonts w:hint="eastAsia" w:ascii="黑体" w:hAnsi="黑体" w:cs="黑体"/>
          <w:lang w:val="en-US" w:eastAsia="zh-CN"/>
        </w:rPr>
        <w:t>1.3 呼叫中心</w:t>
      </w:r>
      <w:bookmarkEnd w:id="14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一键呼叫管理中心，接通后可以调节音量，也可以随时挂断通话。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/>
          <w:lang w:val="zh-CN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330315" cy="3709035"/>
            <wp:effectExtent l="0" t="0" r="13335" b="5715"/>
            <wp:docPr id="7" name="图片 7" descr="2020101311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010131111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15" w:name="_Toc14450"/>
      <w:r>
        <w:rPr>
          <w:rFonts w:hint="eastAsia" w:ascii="黑体" w:hAnsi="黑体" w:cs="黑体"/>
          <w:lang w:val="en-US" w:eastAsia="zh-CN"/>
        </w:rPr>
        <w:t>1.4 户户通话</w:t>
      </w:r>
      <w:bookmarkEnd w:id="15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可以呼叫同小区的其他住户。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rPr>
          <w:rFonts w:hint="eastAsia"/>
          <w:lang w:val="zh-CN" w:eastAsia="zh-CN"/>
        </w:rPr>
      </w:pPr>
      <w:r>
        <w:rPr>
          <w:rFonts w:hint="eastAsia"/>
          <w:lang w:val="zh-CN" w:eastAsia="zh-CN"/>
        </w:rPr>
        <w:drawing>
          <wp:inline distT="0" distB="0" distL="114300" distR="114300">
            <wp:extent cx="6330315" cy="3709035"/>
            <wp:effectExtent l="0" t="0" r="13335" b="5715"/>
            <wp:docPr id="9" name="图片 9" descr="2020101311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010131122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zh-CN" w:eastAsia="zh-CN"/>
        </w:rPr>
      </w:pPr>
    </w:p>
    <w:p>
      <w:pPr>
        <w:rPr>
          <w:rFonts w:hint="eastAsia"/>
          <w:lang w:val="zh-CN" w:eastAsia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点击“户户通话”，进入输入呼叫房号界面；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输入想要呼叫的房号后，点击呼叫进行呼叫；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呼叫接通后可以调节通话音量大小，并且可以随时挂断通话；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结束通话后，可以在输入呼叫房号界面看到最近通话记录，可以点击任意最近通话进行快捷呼叫。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16" w:name="_Toc14899"/>
      <w:r>
        <w:rPr>
          <w:rFonts w:hint="eastAsia" w:ascii="黑体" w:hAnsi="黑体" w:cs="黑体"/>
          <w:lang w:val="en-US" w:eastAsia="zh-CN"/>
        </w:rPr>
        <w:t>1.5 开锁</w:t>
      </w:r>
      <w:bookmarkEnd w:id="16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一键打开室内机房号所在位置对应的大门。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1" name="图片 11" descr="2020101311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010131123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17" w:name="_Toc2566"/>
      <w:r>
        <w:rPr>
          <w:rFonts w:hint="eastAsia" w:ascii="黑体" w:hAnsi="黑体" w:cs="黑体"/>
          <w:lang w:val="en-US" w:eastAsia="zh-CN"/>
        </w:rPr>
        <w:t>1.6 小区消息</w:t>
      </w:r>
      <w:bookmarkEnd w:id="17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可以查看物业下发的个人信息或小区信息。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2" name="图片 12" descr="2020101311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010131126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点击“小区消息”，进入小区消息界面；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可以查看全部信息，个人信息和小区信息，包括序号、信息主题、日期和是否阅读等字段；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点击单条查看具体信息内容；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可以单条删除或全部删除信息。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18" w:name="_Toc13496"/>
      <w:r>
        <w:rPr>
          <w:rFonts w:hint="eastAsia" w:ascii="黑体" w:hAnsi="黑体" w:cs="黑体"/>
          <w:lang w:val="en-US" w:eastAsia="zh-CN"/>
        </w:rPr>
        <w:t>1.7 监控</w:t>
      </w:r>
      <w:bookmarkEnd w:id="18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eastAsia="zh-CN"/>
        </w:rPr>
        <w:t>可以选择特定的门口机进行实时监控。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3" name="图片 13" descr="2020101311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010131139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（3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点击“监控”，进入实时监控门口机界面；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界面右边会显示全部可以监控的门口机，默认监控</w:t>
      </w:r>
      <w:r>
        <w:rPr>
          <w:rFonts w:hint="eastAsia"/>
          <w:sz w:val="24"/>
          <w:szCs w:val="24"/>
          <w:lang w:val="en-US" w:eastAsia="zh-CN"/>
        </w:rPr>
        <w:t>1号单元门口机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可以随意点击选择想要监控的门口机进行监控。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19" w:name="_Toc22997"/>
      <w:r>
        <w:rPr>
          <w:rFonts w:hint="eastAsia" w:ascii="黑体" w:hAnsi="黑体" w:cs="黑体"/>
          <w:lang w:val="en-US" w:eastAsia="zh-CN"/>
        </w:rPr>
        <w:t>2</w:t>
      </w:r>
      <w:r>
        <w:rPr>
          <w:rFonts w:hint="eastAsia" w:ascii="黑体" w:hAnsi="黑体" w:eastAsia="黑体" w:cs="黑体"/>
          <w:lang w:val="en-US" w:eastAsia="zh-CN"/>
        </w:rPr>
        <w:t>、</w:t>
      </w:r>
      <w:r>
        <w:rPr>
          <w:rFonts w:hint="eastAsia" w:ascii="黑体" w:hAnsi="黑体" w:cs="黑体"/>
          <w:lang w:val="en-US" w:eastAsia="zh-CN"/>
        </w:rPr>
        <w:t>家庭安防</w:t>
      </w:r>
      <w:bookmarkEnd w:id="19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 w:firstLine="480" w:firstLineChars="20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家庭安防模块包括切换在家模式、夜间模式、离家模式和撤防模式，模式设置，查看报警记录和安防日志等功能。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4" name="图片 14" descr="2020101311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010131140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autoSpaceDE w:val="0"/>
        <w:autoSpaceDN w:val="0"/>
        <w:spacing w:before="43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6"/>
        <w:spacing w:before="14"/>
        <w:rPr>
          <w:rFonts w:hint="eastAsia" w:ascii="Microsoft JhengHei" w:eastAsia="宋体"/>
          <w:b/>
          <w:sz w:val="15"/>
          <w:lang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0" w:name="_Toc24528"/>
      <w:r>
        <w:rPr>
          <w:rFonts w:hint="eastAsia" w:ascii="黑体" w:hAnsi="黑体" w:cs="黑体"/>
          <w:lang w:val="en-US" w:eastAsia="zh-CN"/>
        </w:rPr>
        <w:t>2.1 在家模式</w:t>
      </w:r>
      <w:bookmarkEnd w:id="20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6"/>
        <w:spacing w:line="360" w:lineRule="auto"/>
        <w:ind w:left="112" w:right="145" w:firstLine="422"/>
        <w:rPr>
          <w:rFonts w:hint="eastAsia" w:ascii="宋体" w:hAnsi="宋体" w:eastAsia="宋体" w:cs="宋体"/>
          <w:sz w:val="24"/>
          <w:szCs w:val="24"/>
          <w:lang w:val="en-US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点击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“在家模式”图标，确认是否打开在家模式。布防延时默认为 30 秒，30 秒后提示“模式已启动”，布防成功安防探头进入警戒状态。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5" name="图片 15" descr="2020101314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010131436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1" w:name="_Toc32536"/>
      <w:r>
        <w:rPr>
          <w:rFonts w:hint="eastAsia" w:ascii="黑体" w:hAnsi="黑体" w:cs="黑体"/>
          <w:lang w:val="en-US" w:eastAsia="zh-CN"/>
        </w:rPr>
        <w:t>2.2 夜间模式</w:t>
      </w:r>
      <w:bookmarkEnd w:id="21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6"/>
        <w:spacing w:line="360" w:lineRule="auto"/>
        <w:ind w:left="112" w:right="145" w:firstLine="422"/>
        <w:rPr>
          <w:rFonts w:hint="eastAsia" w:ascii="宋体" w:hAnsi="宋体" w:eastAsia="宋体" w:cs="宋体"/>
          <w:sz w:val="24"/>
          <w:szCs w:val="24"/>
          <w:lang w:val="en-US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点击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“</w:t>
      </w:r>
      <w:r>
        <w:rPr>
          <w:rFonts w:hint="eastAsia" w:cs="宋体"/>
          <w:sz w:val="24"/>
          <w:szCs w:val="24"/>
          <w:lang w:val="zh-CN" w:eastAsia="zh-CN" w:bidi="zh-CN"/>
        </w:rPr>
        <w:t>夜间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模式”图标，确认是否打开</w:t>
      </w:r>
      <w:r>
        <w:rPr>
          <w:rFonts w:hint="eastAsia" w:cs="宋体"/>
          <w:sz w:val="24"/>
          <w:szCs w:val="24"/>
          <w:lang w:val="zh-CN" w:eastAsia="zh-CN" w:bidi="zh-CN"/>
        </w:rPr>
        <w:t>夜间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模式。布防延时默认为 30 秒，30 秒后提示“模式已启动”，布防成功安防探头进入警戒状态。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6" name="图片 16" descr="2020101314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010131437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2" w:name="_Toc6663"/>
      <w:r>
        <w:rPr>
          <w:rFonts w:hint="eastAsia" w:ascii="黑体" w:hAnsi="黑体" w:cs="黑体"/>
          <w:lang w:val="en-US" w:eastAsia="zh-CN"/>
        </w:rPr>
        <w:t>2.3 离家模式</w:t>
      </w:r>
      <w:bookmarkEnd w:id="22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6"/>
        <w:spacing w:line="360" w:lineRule="auto"/>
        <w:ind w:left="112" w:right="145" w:firstLine="422"/>
        <w:rPr>
          <w:rFonts w:hint="eastAsia" w:ascii="宋体" w:hAnsi="宋体" w:eastAsia="宋体" w:cs="宋体"/>
          <w:sz w:val="24"/>
          <w:szCs w:val="24"/>
          <w:lang w:val="en-US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点击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“</w:t>
      </w:r>
      <w:r>
        <w:rPr>
          <w:rFonts w:hint="eastAsia" w:cs="宋体"/>
          <w:sz w:val="24"/>
          <w:szCs w:val="24"/>
          <w:lang w:val="zh-CN" w:eastAsia="zh-CN" w:bidi="zh-CN"/>
        </w:rPr>
        <w:t>离家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模式”图标，确认是否打开</w:t>
      </w:r>
      <w:r>
        <w:rPr>
          <w:rFonts w:hint="eastAsia" w:cs="宋体"/>
          <w:sz w:val="24"/>
          <w:szCs w:val="24"/>
          <w:lang w:val="zh-CN" w:eastAsia="zh-CN" w:bidi="zh-CN"/>
        </w:rPr>
        <w:t>离家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模式。布防延时默认为 30 秒，30 秒后提示“模式已启动”，布防成功安防探头进入警戒状态。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7" name="图片 17" descr="202010131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010131439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3" w:name="_Toc31124"/>
      <w:r>
        <w:rPr>
          <w:rFonts w:hint="eastAsia" w:ascii="黑体" w:hAnsi="黑体" w:cs="黑体"/>
          <w:lang w:val="en-US" w:eastAsia="zh-CN"/>
        </w:rPr>
        <w:t>2.4 撤防模式</w:t>
      </w:r>
      <w:bookmarkEnd w:id="23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6"/>
        <w:spacing w:line="360" w:lineRule="auto"/>
        <w:ind w:left="112" w:right="145" w:firstLine="422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点击“撤防模式”图标，确认是否打开撤防模式。输入正确撤防密码（默认：123456）则解除报警。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4" w:name="_Toc14796"/>
      <w:r>
        <w:rPr>
          <w:rFonts w:hint="eastAsia" w:ascii="黑体" w:hAnsi="黑体" w:cs="黑体"/>
          <w:lang w:val="en-US" w:eastAsia="zh-CN"/>
        </w:rPr>
        <w:t>2.5 模式设置</w:t>
      </w:r>
      <w:bookmarkEnd w:id="24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可以详细设置每个模式的各个选项。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numPr>
          <w:ilvl w:val="0"/>
          <w:numId w:val="0"/>
        </w:numPr>
        <w:ind w:right="0" w:righ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330315" cy="3709035"/>
            <wp:effectExtent l="0" t="0" r="13335" b="5715"/>
            <wp:docPr id="18" name="图片 18" descr="2020101314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010131441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0" w:rightChars="0"/>
        <w:rPr>
          <w:rFonts w:hint="eastAsia" w:eastAsia="宋体"/>
          <w:lang w:eastAsia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（3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pStyle w:val="12"/>
        <w:numPr>
          <w:ilvl w:val="0"/>
          <w:numId w:val="2"/>
        </w:numPr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/>
          <w:sz w:val="24"/>
          <w:szCs w:val="24"/>
          <w:lang w:eastAsia="zh-CN"/>
        </w:rPr>
        <w:t>点击“模式设置”，进入模式设置界面；</w:t>
      </w:r>
    </w:p>
    <w:p>
      <w:pPr>
        <w:pStyle w:val="12"/>
        <w:numPr>
          <w:ilvl w:val="0"/>
          <w:numId w:val="2"/>
        </w:numPr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可对“夜间模式、在家模式、离家模式”三种模式进行布防延迟时间</w:t>
      </w:r>
      <w:r>
        <w:rPr>
          <w:rFonts w:hint="eastAsia" w:cs="宋体"/>
          <w:sz w:val="24"/>
          <w:szCs w:val="24"/>
          <w:lang w:val="zh-CN" w:eastAsia="zh-CN" w:bidi="zh-CN"/>
        </w:rPr>
        <w:t>设置；</w:t>
      </w:r>
    </w:p>
    <w:p>
      <w:pPr>
        <w:pStyle w:val="12"/>
        <w:numPr>
          <w:ilvl w:val="0"/>
          <w:numId w:val="2"/>
        </w:numPr>
        <w:tabs>
          <w:tab w:val="left" w:pos="393"/>
        </w:tabs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可对</w:t>
      </w: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撤防模式的撤防密码及挟持密码的设置修改</w:t>
      </w:r>
      <w:r>
        <w:rPr>
          <w:rFonts w:hint="eastAsia" w:cs="宋体"/>
          <w:sz w:val="24"/>
          <w:szCs w:val="24"/>
          <w:lang w:val="zh-CN" w:eastAsia="zh-CN" w:bidi="zh-CN"/>
        </w:rPr>
        <w:t>：</w:t>
      </w:r>
    </w:p>
    <w:p>
      <w:pPr>
        <w:pStyle w:val="12"/>
        <w:numPr>
          <w:ilvl w:val="0"/>
          <w:numId w:val="3"/>
        </w:numPr>
        <w:tabs>
          <w:tab w:val="left" w:pos="535"/>
          <w:tab w:val="left" w:pos="536"/>
        </w:tabs>
        <w:spacing w:before="1" w:after="0" w:line="360" w:lineRule="auto"/>
        <w:ind w:left="0" w:leftChars="0" w:right="228" w:righ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撤防密码：先输入旧密码（出厂默认：123456），再输入新密码和确认密码，按确定按钮设置或修改成功。</w:t>
      </w:r>
    </w:p>
    <w:p>
      <w:pPr>
        <w:pStyle w:val="12"/>
        <w:numPr>
          <w:ilvl w:val="0"/>
          <w:numId w:val="3"/>
        </w:numPr>
        <w:tabs>
          <w:tab w:val="left" w:pos="535"/>
          <w:tab w:val="left" w:pos="536"/>
        </w:tabs>
        <w:spacing w:before="134" w:after="0" w:line="360" w:lineRule="auto"/>
        <w:ind w:left="0" w:leftChars="0" w:right="0" w:rightChars="0" w:firstLine="480" w:firstLineChars="200"/>
        <w:jc w:val="left"/>
        <w:rPr>
          <w:rFonts w:hint="eastAsia" w:eastAsia="宋体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t>挟持密码：与撤防密码的设置修改方法相同，但挟持密码不能与撤防密码相同。挟持密码出厂默认是：654321。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5" w:name="_Toc19641"/>
      <w:r>
        <w:rPr>
          <w:rFonts w:hint="eastAsia" w:ascii="黑体" w:hAnsi="黑体" w:cs="黑体"/>
          <w:lang w:val="en-US" w:eastAsia="zh-CN"/>
        </w:rPr>
        <w:t>2.6 报警记录</w:t>
      </w:r>
      <w:bookmarkEnd w:id="25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可以查看触发报警的报警记录，包括序号、区号、区名、类型和时间等字段，可以删除单条或全部报警记录。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19" name="图片 19" descr="2020101314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010131455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6" w:name="_Toc2213"/>
      <w:r>
        <w:rPr>
          <w:rFonts w:hint="eastAsia" w:ascii="黑体" w:hAnsi="黑体" w:cs="黑体"/>
          <w:lang w:val="en-US" w:eastAsia="zh-CN"/>
        </w:rPr>
        <w:t>2.7 安防记录</w:t>
      </w:r>
      <w:bookmarkEnd w:id="26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可以查看设置安防的安防记录，包括序号、类型和时间等字段，可以删除单条或全部安防记录。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0" name="图片 20" descr="2020101314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010131456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27" w:name="_Toc26751"/>
      <w:r>
        <w:rPr>
          <w:rFonts w:hint="eastAsia" w:ascii="黑体" w:hAnsi="黑体" w:cs="黑体"/>
          <w:lang w:val="en-US" w:eastAsia="zh-CN"/>
        </w:rPr>
        <w:t>3</w:t>
      </w:r>
      <w:r>
        <w:rPr>
          <w:rFonts w:hint="eastAsia" w:ascii="黑体" w:hAnsi="黑体" w:eastAsia="黑体" w:cs="黑体"/>
          <w:lang w:val="en-US" w:eastAsia="zh-CN"/>
        </w:rPr>
        <w:t>、</w:t>
      </w:r>
      <w:r>
        <w:rPr>
          <w:rFonts w:hint="eastAsia" w:ascii="黑体" w:hAnsi="黑体" w:cs="黑体"/>
          <w:lang w:val="en-US" w:eastAsia="zh-CN"/>
        </w:rPr>
        <w:t>可视对讲</w:t>
      </w:r>
      <w:bookmarkEnd w:id="27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可视对讲模块包括查看通话记录、监控、呼叫中心、留影留言和户户通话等功能，其中监控、呼叫中心和户户通话功能介绍请查看第</w:t>
      </w:r>
      <w:r>
        <w:rPr>
          <w:rFonts w:hint="eastAsia"/>
          <w:sz w:val="24"/>
          <w:szCs w:val="24"/>
          <w:lang w:val="en-US" w:eastAsia="zh-CN"/>
        </w:rPr>
        <w:t>1点。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1" name="图片 21" descr="2020101315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010131504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8" w:name="_Toc30982"/>
      <w:r>
        <w:rPr>
          <w:rFonts w:hint="eastAsia" w:ascii="黑体" w:hAnsi="黑体" w:cs="黑体"/>
          <w:lang w:val="en-US" w:eastAsia="zh-CN"/>
        </w:rPr>
        <w:t>3.1 通话记录</w:t>
      </w:r>
      <w:bookmarkEnd w:id="28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可以查看设备通话记录。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2" name="图片 22" descr="2020101315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010131505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（3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可以查看设备通话记录，包括未接通话、已接通话和呼出通话；</w:t>
      </w:r>
    </w:p>
    <w:p>
      <w:pPr>
        <w:pStyle w:val="12"/>
        <w:numPr>
          <w:ilvl w:val="0"/>
          <w:numId w:val="2"/>
        </w:numPr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通话记录包括设备编号、设备位置信息、通话时长和通话日期等字段；</w:t>
      </w:r>
    </w:p>
    <w:p>
      <w:pPr>
        <w:pStyle w:val="12"/>
        <w:numPr>
          <w:ilvl w:val="0"/>
          <w:numId w:val="2"/>
        </w:numPr>
        <w:tabs>
          <w:tab w:val="left" w:pos="393"/>
        </w:tabs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选中单条记录，点击“立即呼出”，可以呼叫对应记录的设备，注意：室内机不能呼叫门口机；</w:t>
      </w:r>
    </w:p>
    <w:p>
      <w:pPr>
        <w:pStyle w:val="12"/>
        <w:numPr>
          <w:ilvl w:val="0"/>
          <w:numId w:val="2"/>
        </w:numPr>
        <w:tabs>
          <w:tab w:val="left" w:pos="393"/>
        </w:tabs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可以选择单条记录进行删除，也可以删除全部记录。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29" w:name="_Toc13917"/>
      <w:r>
        <w:rPr>
          <w:rFonts w:hint="eastAsia" w:ascii="黑体" w:hAnsi="黑体" w:cs="黑体"/>
          <w:lang w:val="en-US" w:eastAsia="zh-CN"/>
        </w:rPr>
        <w:t>3.2 留影留言</w:t>
      </w:r>
      <w:bookmarkEnd w:id="29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可以查看设备未接通话，来自门口机访客的留影留言。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3" name="图片 23" descr="2020101315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010131505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（3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点击“留影留言”界面可以查看留影留言；</w:t>
      </w:r>
    </w:p>
    <w:p>
      <w:pPr>
        <w:pStyle w:val="12"/>
        <w:numPr>
          <w:ilvl w:val="0"/>
          <w:numId w:val="2"/>
        </w:numPr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点击选中右侧想看的留影留言，左侧会出现留影，点击下方的“留言播放”，可以听到留言；</w:t>
      </w:r>
    </w:p>
    <w:p>
      <w:pPr>
        <w:pStyle w:val="12"/>
        <w:numPr>
          <w:ilvl w:val="0"/>
          <w:numId w:val="2"/>
        </w:numPr>
        <w:tabs>
          <w:tab w:val="left" w:pos="393"/>
        </w:tabs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可以选择单条留影留言进行删除，也可以删除全部留影留言。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30" w:name="_Toc29696"/>
      <w:r>
        <w:rPr>
          <w:rFonts w:hint="eastAsia" w:ascii="黑体" w:hAnsi="黑体" w:cs="黑体"/>
          <w:lang w:val="en-US" w:eastAsia="zh-CN"/>
        </w:rPr>
        <w:t>4</w:t>
      </w:r>
      <w:r>
        <w:rPr>
          <w:rFonts w:hint="eastAsia" w:ascii="黑体" w:hAnsi="黑体" w:eastAsia="黑体" w:cs="黑体"/>
          <w:lang w:val="en-US" w:eastAsia="zh-CN"/>
        </w:rPr>
        <w:t>、</w:t>
      </w:r>
      <w:r>
        <w:rPr>
          <w:rFonts w:hint="eastAsia" w:ascii="黑体" w:hAnsi="黑体" w:cs="黑体"/>
          <w:lang w:val="en-US" w:eastAsia="zh-CN"/>
        </w:rPr>
        <w:t>设置</w:t>
      </w:r>
      <w:bookmarkEnd w:id="30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设置模块包括云对讲、开锁密码、留言设置、</w:t>
      </w:r>
      <w:r>
        <w:rPr>
          <w:rFonts w:hint="eastAsia"/>
          <w:sz w:val="24"/>
          <w:szCs w:val="24"/>
          <w:lang w:val="en-US" w:eastAsia="zh-CN"/>
        </w:rPr>
        <w:t>wifi和时间设置等功能。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4" name="图片 24" descr="2020101315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010131507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1" w:name="_Toc21204"/>
      <w:r>
        <w:rPr>
          <w:rFonts w:hint="eastAsia" w:ascii="黑体" w:hAnsi="黑体" w:cs="黑体"/>
          <w:lang w:val="en-US" w:eastAsia="zh-CN"/>
        </w:rPr>
        <w:t>4.1 云对讲</w:t>
      </w:r>
      <w:bookmarkEnd w:id="31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开通并绑定云对讲。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5" name="图片 25" descr="2020101315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010131522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bidi w:val="0"/>
        <w:spacing w:line="360" w:lineRule="auto"/>
        <w:rPr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（3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）操作步骤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点击“云对讲”进入云对讲界面；</w:t>
      </w:r>
    </w:p>
    <w:p>
      <w:pPr>
        <w:pStyle w:val="12"/>
        <w:numPr>
          <w:ilvl w:val="0"/>
          <w:numId w:val="2"/>
        </w:numPr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下载云对讲</w:t>
      </w:r>
      <w:r>
        <w:rPr>
          <w:rFonts w:hint="eastAsia" w:cs="宋体"/>
          <w:sz w:val="24"/>
          <w:szCs w:val="24"/>
          <w:lang w:val="en-US" w:eastAsia="zh-CN" w:bidi="zh-CN"/>
        </w:rPr>
        <w:t>app后，扫描图中的二维码绑定设备；</w:t>
      </w:r>
    </w:p>
    <w:p>
      <w:pPr>
        <w:pStyle w:val="12"/>
        <w:numPr>
          <w:ilvl w:val="0"/>
          <w:numId w:val="2"/>
        </w:numPr>
        <w:tabs>
          <w:tab w:val="left" w:pos="393"/>
        </w:tabs>
        <w:spacing w:line="360" w:lineRule="auto"/>
        <w:ind w:left="420" w:leftChars="0" w:right="0" w:rightChars="0" w:hanging="420" w:firstLineChars="0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t>绑定设备后，可以设置多少时间内门口机呼叫室内机无应答时会转呼</w:t>
      </w:r>
      <w:r>
        <w:rPr>
          <w:rFonts w:hint="eastAsia" w:cs="宋体"/>
          <w:sz w:val="24"/>
          <w:szCs w:val="24"/>
          <w:lang w:val="en-US" w:eastAsia="zh-CN" w:bidi="zh-CN"/>
        </w:rPr>
        <w:t>app。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en-US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en-US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en-US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en-US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en-US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2" w:name="_Toc17682"/>
      <w:r>
        <w:rPr>
          <w:rFonts w:hint="eastAsia" w:ascii="黑体" w:hAnsi="黑体" w:cs="黑体"/>
          <w:lang w:val="en-US" w:eastAsia="zh-CN"/>
        </w:rPr>
        <w:t>4.2 开锁密码</w:t>
      </w:r>
      <w:bookmarkEnd w:id="32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输入</w:t>
      </w:r>
      <w:r>
        <w:rPr>
          <w:rFonts w:hint="eastAsia"/>
          <w:sz w:val="24"/>
          <w:szCs w:val="24"/>
          <w:lang w:val="en-US" w:eastAsia="zh-CN"/>
        </w:rPr>
        <w:t>2次新密码后即可</w:t>
      </w:r>
      <w:r>
        <w:rPr>
          <w:rFonts w:hint="eastAsia"/>
          <w:sz w:val="24"/>
          <w:szCs w:val="24"/>
          <w:lang w:val="zh-CN" w:eastAsia="zh-CN"/>
        </w:rPr>
        <w:t>设置本房号对应位置大门设备的开锁密码。在大门设备使用该密码就可以开锁。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  <w:r>
        <w:rPr>
          <w:rFonts w:hint="eastAsia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6" name="图片 26" descr="2020101315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010131529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393"/>
        </w:tabs>
        <w:autoSpaceDE w:val="0"/>
        <w:autoSpaceDN w:val="0"/>
        <w:spacing w:before="43" w:after="0" w:line="360" w:lineRule="auto"/>
        <w:ind w:right="0" w:rightChars="0"/>
        <w:jc w:val="left"/>
        <w:rPr>
          <w:rFonts w:hint="eastAsia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3" w:name="_Toc90"/>
      <w:r>
        <w:rPr>
          <w:rFonts w:hint="eastAsia" w:ascii="黑体" w:hAnsi="黑体" w:cs="黑体"/>
          <w:lang w:val="en-US" w:eastAsia="zh-CN"/>
        </w:rPr>
        <w:t>4.3 留言设置</w:t>
      </w:r>
      <w:bookmarkEnd w:id="33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门口机访客呼叫室内机超时无应答时，可以播放业主设置的留言。系统默认是不留言，可以选择不留言、默认留言和业主留言。选择业主留言时，点击下方录音键进行录音。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7" name="图片 27" descr="2020101315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010131529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4" w:name="_Toc7657"/>
      <w:r>
        <w:rPr>
          <w:rFonts w:hint="eastAsia" w:ascii="黑体" w:hAnsi="黑体" w:cs="黑体"/>
          <w:lang w:val="en-US" w:eastAsia="zh-CN"/>
        </w:rPr>
        <w:t>4.4 网络配置</w:t>
      </w:r>
      <w:bookmarkEnd w:id="34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zh-CN" w:eastAsia="zh-CN"/>
        </w:rPr>
        <w:t>如果需要使用</w:t>
      </w:r>
      <w:r>
        <w:rPr>
          <w:rFonts w:hint="eastAsia"/>
          <w:sz w:val="24"/>
          <w:szCs w:val="24"/>
          <w:lang w:val="en-US" w:eastAsia="zh-CN"/>
        </w:rPr>
        <w:t>wifi功能，需要在系统设置——高级配置中打开wlan选项。未打开时可以输入ip地址连接局域网。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center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5529580" cy="3239770"/>
            <wp:effectExtent l="0" t="0" r="13970" b="17780"/>
            <wp:docPr id="28" name="图片 28" descr="2020101315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010131530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center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5529580" cy="3239770"/>
            <wp:effectExtent l="0" t="0" r="13970" b="17780"/>
            <wp:docPr id="29" name="图片 29" descr="2020101316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010131651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5" w:name="_Toc1717"/>
      <w:r>
        <w:rPr>
          <w:rFonts w:hint="eastAsia" w:ascii="黑体" w:hAnsi="黑体" w:cs="黑体"/>
          <w:lang w:val="en-US" w:eastAsia="zh-CN"/>
        </w:rPr>
        <w:t>4.5 时间设置</w:t>
      </w:r>
      <w:bookmarkEnd w:id="35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可以设置时间。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0" name="图片 30" descr="2020101315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010131530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6" w:name="_Toc14555"/>
      <w:r>
        <w:rPr>
          <w:rFonts w:hint="eastAsia" w:ascii="黑体" w:hAnsi="黑体" w:cs="黑体"/>
          <w:lang w:val="en-US" w:eastAsia="zh-CN"/>
        </w:rPr>
        <w:t>4.6 屏保设置</w:t>
      </w:r>
      <w:bookmarkEnd w:id="36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可以设置屏保。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1" name="图片 31" descr="2020101315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010131530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7" w:name="_Toc2555"/>
      <w:r>
        <w:rPr>
          <w:rFonts w:hint="eastAsia" w:ascii="黑体" w:hAnsi="黑体" w:cs="黑体"/>
          <w:lang w:val="en-US" w:eastAsia="zh-CN"/>
        </w:rPr>
        <w:t>4.7 壁纸设置</w:t>
      </w:r>
      <w:bookmarkEnd w:id="37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可以设置壁纸。此处设置的壁纸是屏保设置里的图片欣赏。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2" name="图片 32" descr="2020101315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010131530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8" w:name="_Toc6227"/>
      <w:r>
        <w:rPr>
          <w:rFonts w:hint="eastAsia" w:ascii="黑体" w:hAnsi="黑体" w:cs="黑体"/>
          <w:lang w:val="en-US" w:eastAsia="zh-CN"/>
        </w:rPr>
        <w:t>4.8 音量设置</w:t>
      </w:r>
      <w:bookmarkEnd w:id="38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可以设置系统音量、通话音量和报警音量。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3" name="图片 33" descr="2020101315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010131531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39" w:name="_Toc32472"/>
      <w:r>
        <w:rPr>
          <w:rFonts w:hint="eastAsia" w:ascii="黑体" w:hAnsi="黑体" w:cs="黑体"/>
          <w:lang w:val="en-US" w:eastAsia="zh-CN"/>
        </w:rPr>
        <w:t>4.9 铃声设置</w:t>
      </w:r>
      <w:bookmarkEnd w:id="39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可以设置响铃铃声。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4" name="图片 34" descr="2020101315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010131531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40" w:name="_Toc4749"/>
      <w:r>
        <w:rPr>
          <w:rFonts w:hint="eastAsia" w:ascii="黑体" w:hAnsi="黑体" w:cs="黑体"/>
          <w:lang w:val="en-US" w:eastAsia="zh-CN"/>
        </w:rPr>
        <w:t>4.10 更多</w:t>
      </w:r>
      <w:bookmarkEnd w:id="40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点击更多可以看到更多功能，包括语言设置、主题设置、别墅机设置和开锁设置。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2" name="图片 2" descr="2020101315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010131531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41" w:name="_Toc19919"/>
      <w:r>
        <w:rPr>
          <w:rFonts w:hint="eastAsia" w:ascii="黑体" w:hAnsi="黑体" w:cs="黑体"/>
          <w:lang w:val="en-US" w:eastAsia="zh-CN"/>
        </w:rPr>
        <w:t>4.10.1 语言设置</w:t>
      </w:r>
      <w:bookmarkEnd w:id="41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可以选择设置语言为中文或英文。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" name="图片 3" descr="2020101316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10131642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42" w:name="_Toc5207"/>
      <w:r>
        <w:rPr>
          <w:rFonts w:hint="eastAsia" w:ascii="黑体" w:hAnsi="黑体" w:cs="黑体"/>
          <w:lang w:val="en-US" w:eastAsia="zh-CN"/>
        </w:rPr>
        <w:t>4.10.2 主题设置</w:t>
      </w:r>
      <w:bookmarkEnd w:id="42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可以选择切换成另一种主题。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8" name="图片 8" descr="2020101316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010131642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43" w:name="_Toc1409"/>
      <w:r>
        <w:rPr>
          <w:rFonts w:hint="eastAsia" w:ascii="黑体" w:hAnsi="黑体" w:cs="黑体"/>
          <w:lang w:val="en-US" w:eastAsia="zh-CN"/>
        </w:rPr>
        <w:t>4.10.3 别墅机设置</w:t>
      </w:r>
      <w:bookmarkEnd w:id="43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设置别墅机各种功能。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10" name="图片 10" descr="2020101316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010131643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before="120" w:after="120" w:line="360" w:lineRule="auto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（3）操作步骤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将要设置的别墅机和室内机放在同一个网段下，即可开始设置；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设置别墅机号后可以对该房号下的该号别墅机进行以下设置；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设置开锁延时：输入延迟时间，点击确定设置成功；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设置门磁延时：输入延迟时间，点击确定设置成功；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设置通话音量、振铃音量和移动侦测灵敏度；</w:t>
      </w:r>
    </w:p>
    <w:p>
      <w:pPr>
        <w:pStyle w:val="12"/>
        <w:widowControl w:val="0"/>
        <w:numPr>
          <w:ilvl w:val="0"/>
          <w:numId w:val="2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left="420" w:leftChars="0" w:right="0" w:rightChars="0" w:hanging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点击右下角的“获取配置”，可以获取本台别墅机原有的以上设置。</w:t>
      </w:r>
    </w:p>
    <w:p>
      <w:pPr>
        <w:pStyle w:val="12"/>
        <w:widowControl w:val="0"/>
        <w:numPr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eastAsia" w:ascii="黑体" w:hAnsi="黑体" w:eastAsia="黑体" w:cs="黑体"/>
          <w:lang w:val="en-US" w:eastAsia="zh-CN"/>
        </w:rPr>
      </w:pPr>
      <w:bookmarkStart w:id="44" w:name="_Toc6834"/>
      <w:r>
        <w:rPr>
          <w:rFonts w:hint="eastAsia" w:ascii="黑体" w:hAnsi="黑体" w:cs="黑体"/>
          <w:lang w:val="en-US" w:eastAsia="zh-CN"/>
        </w:rPr>
        <w:t>4.10.4 开锁设置</w:t>
      </w:r>
      <w:bookmarkEnd w:id="44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对房号对应的门口机设备进行开锁设置，可以设置开锁电平是高或低，和开锁延时时间。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330315" cy="3709035"/>
            <wp:effectExtent l="0" t="0" r="13335" b="5715"/>
            <wp:docPr id="35" name="图片 35" descr="2020101316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010131643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45" w:name="_Toc15431"/>
      <w:r>
        <w:rPr>
          <w:rFonts w:hint="eastAsia" w:ascii="黑体" w:hAnsi="黑体" w:cs="黑体"/>
          <w:lang w:val="en-US" w:eastAsia="zh-CN"/>
        </w:rPr>
        <w:t>4.11 系统设置</w:t>
      </w:r>
      <w:bookmarkEnd w:id="45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输入系统密码后可以进入系统设置，默认系统密码为</w:t>
      </w:r>
      <w:r>
        <w:rPr>
          <w:rFonts w:hint="eastAsia"/>
          <w:sz w:val="24"/>
          <w:szCs w:val="24"/>
          <w:lang w:val="en-US" w:eastAsia="zh-CN"/>
        </w:rPr>
        <w:t>123456，可自行进行修改</w:t>
      </w:r>
      <w:r>
        <w:rPr>
          <w:rFonts w:hint="eastAsia"/>
          <w:sz w:val="24"/>
          <w:szCs w:val="24"/>
          <w:lang w:val="zh-CN" w:eastAsia="zh-CN"/>
        </w:rPr>
        <w:t>。系统设置包括房号设置、别墅机房号和可视对讲等设置。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center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5836920" cy="3420110"/>
            <wp:effectExtent l="0" t="0" r="11430" b="8890"/>
            <wp:docPr id="36" name="图片 36" descr="2020101316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010131644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5836920" cy="3420110"/>
            <wp:effectExtent l="0" t="0" r="11430" b="8890"/>
            <wp:docPr id="37" name="图片 37" descr="20201013164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010131644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46" w:name="_Toc8828"/>
      <w:r>
        <w:rPr>
          <w:rFonts w:hint="eastAsia" w:ascii="黑体" w:hAnsi="黑体" w:cs="黑体"/>
          <w:lang w:val="en-US" w:eastAsia="zh-CN"/>
        </w:rPr>
        <w:t>4.11.1 房号设置</w:t>
      </w:r>
      <w:bookmarkEnd w:id="46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可以手动输入本室内机的房号，也可以在左侧上下滑动选择配置表的房号。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8" name="图片 38" descr="2020101316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010131644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47" w:name="_Toc941"/>
      <w:r>
        <w:rPr>
          <w:rFonts w:hint="eastAsia" w:ascii="黑体" w:hAnsi="黑体" w:cs="黑体"/>
          <w:lang w:val="en-US" w:eastAsia="zh-CN"/>
        </w:rPr>
        <w:t>4.11.2 别墅机房号</w:t>
      </w:r>
      <w:bookmarkEnd w:id="47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可以手动输入别墅机的房号，也可以在左侧上下滑动选择配置表的房号。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39" name="图片 39" descr="2020101316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20101316460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48" w:name="_Toc1691"/>
      <w:r>
        <w:rPr>
          <w:rFonts w:hint="eastAsia" w:ascii="黑体" w:hAnsi="黑体" w:cs="黑体"/>
          <w:lang w:val="en-US" w:eastAsia="zh-CN"/>
        </w:rPr>
        <w:t>4.11.3 可视对讲</w:t>
      </w:r>
      <w:bookmarkEnd w:id="48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室内机和其他设备通信时的时间设置。包括振铃超时、通话超时和监视超时设置。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40" name="图片 40" descr="20201013164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2010131646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49" w:name="_Toc9344"/>
      <w:r>
        <w:rPr>
          <w:rFonts w:hint="eastAsia" w:ascii="黑体" w:hAnsi="黑体" w:cs="黑体"/>
          <w:lang w:val="en-US" w:eastAsia="zh-CN"/>
        </w:rPr>
        <w:t>4.11.4 工程密码</w:t>
      </w:r>
      <w:bookmarkEnd w:id="49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输入工程密码后可以进入系统设置，默认为</w:t>
      </w:r>
      <w:r>
        <w:rPr>
          <w:rFonts w:hint="eastAsia"/>
          <w:sz w:val="24"/>
          <w:szCs w:val="24"/>
          <w:lang w:val="en-US" w:eastAsia="zh-CN"/>
        </w:rPr>
        <w:t>123456；输入原密码，再输入2次新密码，点击确认即可修改成功</w:t>
      </w:r>
      <w:r>
        <w:rPr>
          <w:rFonts w:hint="eastAsia"/>
          <w:sz w:val="24"/>
          <w:szCs w:val="24"/>
          <w:lang w:val="zh-CN" w:eastAsia="zh-CN"/>
        </w:rPr>
        <w:t>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41" name="图片 41" descr="2020101316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010131646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50" w:name="_Toc18486"/>
      <w:r>
        <w:rPr>
          <w:rFonts w:hint="eastAsia" w:ascii="黑体" w:hAnsi="黑体" w:cs="黑体"/>
          <w:lang w:val="en-US" w:eastAsia="zh-CN"/>
        </w:rPr>
        <w:t>4.11.5 防区设置</w:t>
      </w:r>
      <w:bookmarkEnd w:id="50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设置防区。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42" name="图片 42" descr="2020101316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2010131646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51" w:name="_Toc20624"/>
      <w:r>
        <w:rPr>
          <w:rFonts w:hint="eastAsia" w:ascii="黑体" w:hAnsi="黑体" w:cs="黑体"/>
          <w:lang w:val="en-US" w:eastAsia="zh-CN"/>
        </w:rPr>
        <w:t>4.11.6 高级配置</w:t>
      </w:r>
      <w:bookmarkEnd w:id="51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24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对室内机进行高级配置，包括是否打开一键呼梯等功能选择。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24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drawing>
          <wp:inline distT="0" distB="0" distL="114300" distR="114300">
            <wp:extent cx="6330315" cy="3709035"/>
            <wp:effectExtent l="0" t="0" r="13335" b="5715"/>
            <wp:docPr id="43" name="图片 43" descr="2020101316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20101316470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9045" cy="549275"/>
            <wp:effectExtent l="0" t="0" r="14605" b="317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360"/>
        </w:tabs>
        <w:spacing w:line="360" w:lineRule="auto"/>
        <w:ind w:leftChars="0" w:right="0" w:rightChars="0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 w:bidi="zh-CN"/>
        </w:rPr>
        <w:t>（3）操作步骤：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一键呼梯：打开后会在主页增加“一键呼梯”按键，可以操作使用；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别墅机高级配置：打开后会在设置——更多——别墅机设置中增加通话音量、振铃音量和移动侦测灵敏度设置；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视频留言：打开后室内机接收到的留影留言是视频形式的；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家庭安防：打开后可以进行布撤防；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智能家居：打开后主页会出现快捷键功能；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WlAN：打开后启用wifi功能，未启用时为lan功能；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LOG：选择是否保存log；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测试模式：点击确认重启后进入测试模式。</w:t>
      </w: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52" w:name="_Toc23041"/>
      <w:r>
        <w:rPr>
          <w:rFonts w:hint="eastAsia" w:ascii="黑体" w:hAnsi="黑体" w:cs="黑体"/>
          <w:lang w:val="en-US" w:eastAsia="zh-CN"/>
        </w:rPr>
        <w:t>4.11.7 网络摄像头</w:t>
      </w:r>
      <w:bookmarkEnd w:id="52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为室内机添加网络摄像头。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numPr>
          <w:numId w:val="0"/>
        </w:numPr>
        <w:bidi w:val="0"/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drawing>
          <wp:inline distT="0" distB="0" distL="114300" distR="114300">
            <wp:extent cx="6330315" cy="3709035"/>
            <wp:effectExtent l="0" t="0" r="13335" b="5715"/>
            <wp:docPr id="47" name="图片 47" descr="20201013165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2010131650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leftChars="0" w:right="0" w:rightChars="0"/>
        <w:rPr>
          <w:rFonts w:hint="eastAsia"/>
          <w:sz w:val="24"/>
          <w:szCs w:val="24"/>
          <w:lang w:val="zh-CN" w:eastAsia="zh-CN"/>
        </w:rPr>
      </w:pPr>
    </w:p>
    <w:p>
      <w:pPr>
        <w:numPr>
          <w:ilvl w:val="0"/>
          <w:numId w:val="0"/>
        </w:numPr>
        <w:tabs>
          <w:tab w:val="left" w:pos="360"/>
        </w:tabs>
        <w:spacing w:line="360" w:lineRule="auto"/>
        <w:ind w:leftChars="0" w:right="0" w:rightChars="0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 w:bidi="zh-CN"/>
        </w:rPr>
        <w:t>（3）操作步骤：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可以直接输入摄像头名称、ip、账号和密码添加摄像头；</w:t>
      </w:r>
    </w:p>
    <w:p>
      <w:pPr>
        <w:numPr>
          <w:ilvl w:val="0"/>
          <w:numId w:val="4"/>
        </w:numPr>
        <w:bidi w:val="0"/>
        <w:spacing w:line="360" w:lineRule="auto"/>
        <w:ind w:left="420" w:leftChars="0" w:hanging="420" w:firstLineChars="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en-US" w:eastAsia="zh-CN"/>
        </w:rPr>
        <w:t>点击右下角“导入文件配置”，可以导入已经配置好的摄像头。</w:t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53" w:name="_Toc8030"/>
      <w:r>
        <w:rPr>
          <w:rFonts w:hint="eastAsia" w:ascii="黑体" w:hAnsi="黑体" w:cs="黑体"/>
          <w:lang w:val="en-US" w:eastAsia="zh-CN"/>
        </w:rPr>
        <w:t>4.11.8 系统复位</w:t>
      </w:r>
      <w:bookmarkEnd w:id="53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恢复出厂设置。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drawing>
          <wp:inline distT="0" distB="0" distL="114300" distR="114300">
            <wp:extent cx="6330315" cy="3709035"/>
            <wp:effectExtent l="0" t="0" r="13335" b="5715"/>
            <wp:docPr id="48" name="图片 48" descr="2020101316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2010131650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 w:right="0" w:rightChars="0"/>
        <w:rPr>
          <w:rFonts w:hint="default" w:ascii="黑体" w:hAnsi="黑体" w:eastAsia="黑体" w:cs="黑体"/>
          <w:lang w:val="en-US" w:eastAsia="zh-CN"/>
        </w:rPr>
      </w:pPr>
      <w:bookmarkStart w:id="54" w:name="_Toc3756"/>
      <w:r>
        <w:rPr>
          <w:rFonts w:hint="eastAsia" w:ascii="黑体" w:hAnsi="黑体" w:cs="黑体"/>
          <w:lang w:val="en-US" w:eastAsia="zh-CN"/>
        </w:rPr>
        <w:t>4.11.9 云对讲设置</w:t>
      </w:r>
      <w:bookmarkEnd w:id="54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t>可以设置为转呼版或直呼版。转呼版是在室内机绑定云对讲，直呼版是在门口机绑定云对讲。</w:t>
      </w:r>
    </w:p>
    <w:p>
      <w:pPr>
        <w:pStyle w:val="12"/>
        <w:widowControl w:val="0"/>
        <w:numPr>
          <w:ilvl w:val="0"/>
          <w:numId w:val="0"/>
        </w:numPr>
        <w:tabs>
          <w:tab w:val="left" w:pos="535"/>
          <w:tab w:val="left" w:pos="536"/>
        </w:tabs>
        <w:autoSpaceDE w:val="0"/>
        <w:autoSpaceDN w:val="0"/>
        <w:spacing w:before="134" w:after="0" w:line="360" w:lineRule="auto"/>
        <w:ind w:right="0" w:rightChars="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drawing>
          <wp:inline distT="0" distB="0" distL="114300" distR="114300">
            <wp:extent cx="6330315" cy="3709035"/>
            <wp:effectExtent l="0" t="0" r="13335" b="5715"/>
            <wp:docPr id="49" name="图片 49" descr="20201013165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2010131650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</w:p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bookmarkStart w:id="55" w:name="_Toc5442"/>
      <w:r>
        <w:rPr>
          <w:rFonts w:hint="eastAsia" w:ascii="黑体" w:hAnsi="黑体" w:cs="黑体"/>
          <w:lang w:val="en-US" w:eastAsia="zh-CN"/>
        </w:rPr>
        <w:t>5</w:t>
      </w:r>
      <w:r>
        <w:rPr>
          <w:rFonts w:hint="eastAsia" w:ascii="黑体" w:hAnsi="黑体" w:eastAsia="黑体" w:cs="黑体"/>
          <w:lang w:val="en-US" w:eastAsia="zh-CN"/>
        </w:rPr>
        <w:t>、</w:t>
      </w:r>
      <w:r>
        <w:rPr>
          <w:rFonts w:hint="eastAsia" w:ascii="黑体" w:hAnsi="黑体" w:cs="黑体"/>
          <w:lang w:val="en-US" w:eastAsia="zh-CN"/>
        </w:rPr>
        <w:t>娱乐天地</w:t>
      </w:r>
      <w:bookmarkEnd w:id="55"/>
    </w:p>
    <w:p>
      <w:pPr>
        <w:bidi w:val="0"/>
        <w:spacing w:line="360" w:lineRule="auto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（1）功能描述</w:t>
      </w:r>
    </w:p>
    <w:p>
      <w:pPr>
        <w:pStyle w:val="12"/>
        <w:numPr>
          <w:ilvl w:val="0"/>
          <w:numId w:val="0"/>
        </w:numPr>
        <w:spacing w:line="360" w:lineRule="auto"/>
        <w:ind w:leftChars="0" w:right="0" w:rightChars="0" w:firstLine="480" w:firstLineChars="20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娱乐天地包括多个娱乐版块，相册浏览、音乐欣赏、影视欣赏、网页浏览和应用管理等功能。</w:t>
      </w:r>
    </w:p>
    <w:p>
      <w:pPr>
        <w:pStyle w:val="5"/>
        <w:numPr>
          <w:ilvl w:val="0"/>
          <w:numId w:val="0"/>
        </w:numPr>
        <w:spacing w:before="120" w:after="120"/>
        <w:jc w:val="both"/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zh-CN" w:eastAsia="zh-CN" w:bidi="zh-CN"/>
        </w:rPr>
        <w:t>（2）用户界面</w:t>
      </w:r>
    </w:p>
    <w:p>
      <w:pPr>
        <w:widowControl w:val="0"/>
        <w:numPr>
          <w:numId w:val="0"/>
        </w:numPr>
        <w:autoSpaceDE w:val="0"/>
        <w:autoSpaceDN w:val="0"/>
        <w:bidi w:val="0"/>
        <w:spacing w:before="0" w:after="0" w:line="360" w:lineRule="auto"/>
        <w:ind w:right="0" w:rightChars="0"/>
        <w:jc w:val="left"/>
        <w:rPr>
          <w:rFonts w:hint="eastAsia"/>
          <w:sz w:val="24"/>
          <w:szCs w:val="24"/>
          <w:lang w:val="zh-CN" w:eastAsia="zh-CN"/>
        </w:rPr>
      </w:pPr>
      <w:r>
        <w:rPr>
          <w:rFonts w:hint="eastAsia"/>
          <w:sz w:val="24"/>
          <w:szCs w:val="24"/>
          <w:lang w:val="zh-CN" w:eastAsia="zh-CN"/>
        </w:rPr>
        <w:drawing>
          <wp:inline distT="0" distB="0" distL="114300" distR="114300">
            <wp:extent cx="6330315" cy="3709035"/>
            <wp:effectExtent l="0" t="0" r="13335" b="5715"/>
            <wp:docPr id="52" name="图片 52" descr="20201013165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2010131650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0" w:h="16840"/>
      <w:pgMar w:top="1540" w:right="900" w:bottom="1340" w:left="1020" w:header="953" w:footer="1146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Microsoft JhengHei">
    <w:panose1 w:val="020B0604030504040204"/>
    <w:charset w:val="88"/>
    <w:family w:val="swiss"/>
    <w:pitch w:val="default"/>
    <w:sig w:usb0="00000087" w:usb1="28AF4000" w:usb2="00000016" w:usb3="00000000" w:csb0="00100009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auto"/>
    <w:pitch w:val="default"/>
    <w:sig w:usb0="E00002FF" w:usb1="4000ACFF" w:usb2="00000001" w:usb3="00000000" w:csb0="2000019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line id="_x0000_s4100" o:spid="_x0000_s4100" o:spt="20" style="position:absolute;left:0pt;margin-left:53pt;margin-top:771.9pt;height:0pt;width:491.75pt;mso-position-horizontal-relative:page;mso-position-vertical-relative:page;z-index:-252187648;mso-width-relative:page;mso-height-relative:page;" stroked="t" coordsize="21600,21600">
          <v:path arrowok="t"/>
          <v:fill focussize="0,0"/>
          <v:stroke weight="2.39992125984252pt" color="#548DD4"/>
          <v:imagedata o:title=""/>
          <o:lock v:ext="edit"/>
        </v:line>
      </w:pict>
    </w:r>
    <w:r>
      <w:pict>
        <v:shape id="_x0000_s4101" o:spid="_x0000_s4101" o:spt="202" type="#_x0000_t202" style="position:absolute;left:0pt;margin-left:291pt;margin-top:784.8pt;height:11.9pt;width:13.05pt;mso-position-horizontal-relative:page;mso-position-vertical-relative:page;z-index:-25218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20"/>
                  <w:ind w:left="4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w w:val="105"/>
                    <w:sz w:val="17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line id="_x0000_s4097" o:spid="_x0000_s4097" o:spt="20" style="position:absolute;left:0pt;margin-left:51.1pt;margin-top:63.2pt;height:0pt;width:493.65pt;mso-position-horizontal-relative:page;mso-position-vertical-relative:page;z-index:-252192768;mso-width-relative:page;mso-height-relative:page;" stroked="t" coordsize="21600,21600">
          <v:path arrowok="t"/>
          <v:fill focussize="0,0"/>
          <v:stroke weight="2.39992125984252pt" color="#548DD4"/>
          <v:imagedata o:title=""/>
          <o:lock v:ext="edit"/>
        </v:line>
      </w:pict>
    </w:r>
    <w:r>
      <w:pict>
        <v:shape id="_x0000_s4098" o:spid="_x0000_s4098" o:spt="202" type="#_x0000_t202" style="position:absolute;left:0pt;margin-left:55.6pt;margin-top:46.6pt;height:10.9pt;width:73.8pt;mso-position-horizontal-relative:page;mso-position-vertical-relative:page;z-index:-252191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3" w:line="215" w:lineRule="exact"/>
                  <w:ind w:left="20" w:right="0" w:firstLine="0"/>
                  <w:jc w:val="left"/>
                  <w:rPr>
                    <w:sz w:val="17"/>
                  </w:rPr>
                </w:pPr>
                <w:r>
                  <w:rPr>
                    <w:w w:val="105"/>
                    <w:sz w:val="17"/>
                  </w:rPr>
                  <w:t>数字楼宇对讲系统</w:t>
                </w:r>
              </w:p>
            </w:txbxContent>
          </v:textbox>
        </v:shape>
      </w:pict>
    </w:r>
    <w:r>
      <w:pict>
        <v:shape id="_x0000_s4099" o:spid="_x0000_s4099" o:spt="202" type="#_x0000_t202" style="position:absolute;left:0pt;margin-left:470.35pt;margin-top:46.6pt;height:10.9pt;width:64.9pt;mso-position-horizontal-relative:page;mso-position-vertical-relative:page;z-index:-2521907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3" w:line="215" w:lineRule="exact"/>
                  <w:ind w:left="20" w:right="0" w:firstLine="0"/>
                  <w:jc w:val="left"/>
                  <w:rPr>
                    <w:sz w:val="17"/>
                  </w:rPr>
                </w:pPr>
                <w:r>
                  <w:rPr>
                    <w:w w:val="105"/>
                    <w:sz w:val="17"/>
                  </w:rPr>
                  <w:t>室内机使用说明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AD0680A"/>
    <w:multiLevelType w:val="singleLevel"/>
    <w:tmpl w:val="DAD0680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ECE212F3"/>
    <w:multiLevelType w:val="singleLevel"/>
    <w:tmpl w:val="ECE212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4C773931"/>
    <w:multiLevelType w:val="multilevel"/>
    <w:tmpl w:val="4C77393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C4AB3CB"/>
    <w:multiLevelType w:val="singleLevel"/>
    <w:tmpl w:val="5C4AB3C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3,4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028B3CD8"/>
    <w:rsid w:val="03324BD0"/>
    <w:rsid w:val="03E97BCD"/>
    <w:rsid w:val="04666C47"/>
    <w:rsid w:val="05DE62FD"/>
    <w:rsid w:val="0767173B"/>
    <w:rsid w:val="08D35A15"/>
    <w:rsid w:val="0A844625"/>
    <w:rsid w:val="0C16499B"/>
    <w:rsid w:val="0DB4048F"/>
    <w:rsid w:val="0FE44D69"/>
    <w:rsid w:val="101856F2"/>
    <w:rsid w:val="14765C09"/>
    <w:rsid w:val="16DB6D62"/>
    <w:rsid w:val="190666F4"/>
    <w:rsid w:val="1B7E6C24"/>
    <w:rsid w:val="1C643417"/>
    <w:rsid w:val="23882DFB"/>
    <w:rsid w:val="26D630AA"/>
    <w:rsid w:val="27B9021D"/>
    <w:rsid w:val="2A6A5706"/>
    <w:rsid w:val="2D613947"/>
    <w:rsid w:val="38CA3803"/>
    <w:rsid w:val="3C644004"/>
    <w:rsid w:val="3D182637"/>
    <w:rsid w:val="3DB933AF"/>
    <w:rsid w:val="3F96572A"/>
    <w:rsid w:val="413638B4"/>
    <w:rsid w:val="43A57B96"/>
    <w:rsid w:val="43AD42D4"/>
    <w:rsid w:val="44FF5077"/>
    <w:rsid w:val="450C318F"/>
    <w:rsid w:val="4C3E7813"/>
    <w:rsid w:val="4D89269F"/>
    <w:rsid w:val="4E5B507A"/>
    <w:rsid w:val="536E6810"/>
    <w:rsid w:val="54036385"/>
    <w:rsid w:val="55657466"/>
    <w:rsid w:val="5E253440"/>
    <w:rsid w:val="5F2A346F"/>
    <w:rsid w:val="62326467"/>
    <w:rsid w:val="689A56A2"/>
    <w:rsid w:val="69195E06"/>
    <w:rsid w:val="695875C5"/>
    <w:rsid w:val="69F8368A"/>
    <w:rsid w:val="6AD302DA"/>
    <w:rsid w:val="6CB34862"/>
    <w:rsid w:val="6DCE6A50"/>
    <w:rsid w:val="710A45E8"/>
    <w:rsid w:val="721B0567"/>
    <w:rsid w:val="7E77152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qFormat/>
    <w:uiPriority w:val="1"/>
    <w:pPr>
      <w:spacing w:before="360" w:after="360"/>
      <w:ind w:left="112"/>
      <w:outlineLvl w:val="0"/>
    </w:pPr>
    <w:rPr>
      <w:rFonts w:ascii="Microsoft JhengHei" w:hAnsi="Microsoft JhengHei" w:eastAsia="黑体" w:cs="Microsoft JhengHei"/>
      <w:b/>
      <w:bCs/>
      <w:sz w:val="36"/>
      <w:szCs w:val="32"/>
    </w:rPr>
  </w:style>
  <w:style w:type="paragraph" w:styleId="3">
    <w:name w:val="heading 2"/>
    <w:basedOn w:val="1"/>
    <w:next w:val="1"/>
    <w:qFormat/>
    <w:uiPriority w:val="1"/>
    <w:pPr>
      <w:spacing w:before="240" w:after="240"/>
      <w:ind w:left="650" w:hanging="539"/>
      <w:outlineLvl w:val="1"/>
    </w:pPr>
    <w:rPr>
      <w:rFonts w:ascii="Microsoft JhengHei" w:hAnsi="Microsoft JhengHei" w:eastAsia="黑体" w:cs="Microsoft JhengHei"/>
      <w:b/>
      <w:bCs/>
      <w:sz w:val="32"/>
      <w:szCs w:val="27"/>
    </w:rPr>
  </w:style>
  <w:style w:type="paragraph" w:styleId="4">
    <w:name w:val="heading 3"/>
    <w:basedOn w:val="1"/>
    <w:next w:val="1"/>
    <w:qFormat/>
    <w:uiPriority w:val="1"/>
    <w:pPr>
      <w:outlineLvl w:val="3"/>
    </w:pPr>
    <w:rPr>
      <w:rFonts w:ascii="Microsoft JhengHei" w:hAnsi="Microsoft JhengHei" w:eastAsia="Microsoft JhengHei" w:cs="Microsoft JhengHei"/>
      <w:b/>
      <w:bCs/>
      <w:sz w:val="24"/>
      <w:szCs w:val="24"/>
      <w:lang w:val="zh-CN" w:eastAsia="zh-CN" w:bidi="zh-CN"/>
    </w:rPr>
  </w:style>
  <w:style w:type="paragraph" w:styleId="5">
    <w:name w:val="heading 4"/>
    <w:basedOn w:val="1"/>
    <w:next w:val="1"/>
    <w:qFormat/>
    <w:uiPriority w:val="1"/>
    <w:pPr>
      <w:ind w:left="3161" w:right="3281"/>
      <w:jc w:val="center"/>
      <w:outlineLvl w:val="4"/>
    </w:pPr>
    <w:rPr>
      <w:rFonts w:ascii="微软雅黑" w:hAnsi="微软雅黑" w:eastAsia="微软雅黑" w:cs="微软雅黑"/>
      <w:b/>
      <w:bCs/>
      <w:sz w:val="21"/>
      <w:szCs w:val="21"/>
      <w:lang w:val="zh-CN" w:eastAsia="zh-CN" w:bidi="zh-CN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7">
    <w:name w:val="toc 1"/>
    <w:basedOn w:val="1"/>
    <w:next w:val="1"/>
    <w:qFormat/>
    <w:uiPriority w:val="1"/>
    <w:pPr>
      <w:spacing w:before="43"/>
      <w:ind w:left="112"/>
    </w:pPr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8">
    <w:name w:val="toc 2"/>
    <w:basedOn w:val="1"/>
    <w:next w:val="1"/>
    <w:qFormat/>
    <w:uiPriority w:val="1"/>
    <w:pPr>
      <w:spacing w:before="43"/>
      <w:ind w:left="900" w:hanging="365"/>
    </w:pPr>
    <w:rPr>
      <w:rFonts w:ascii="宋体" w:hAnsi="宋体" w:eastAsia="宋体" w:cs="宋体"/>
      <w:sz w:val="21"/>
      <w:szCs w:val="21"/>
      <w:lang w:val="zh-CN" w:eastAsia="zh-CN" w:bidi="zh-CN"/>
    </w:rPr>
  </w:style>
  <w:style w:type="table" w:customStyle="1" w:styleId="11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spacing w:before="43"/>
      <w:ind w:left="650" w:hanging="539"/>
    </w:pPr>
    <w:rPr>
      <w:rFonts w:ascii="宋体" w:hAnsi="宋体" w:eastAsia="宋体" w:cs="宋体"/>
      <w:lang w:val="zh-CN" w:eastAsia="zh-CN" w:bidi="zh-CN"/>
    </w:rPr>
  </w:style>
  <w:style w:type="paragraph" w:customStyle="1" w:styleId="13">
    <w:name w:val="Table Paragraph"/>
    <w:basedOn w:val="1"/>
    <w:qFormat/>
    <w:uiPriority w:val="1"/>
    <w:rPr>
      <w:lang w:val="zh-CN" w:eastAsia="zh-CN" w:bidi="zh-CN"/>
    </w:rPr>
  </w:style>
  <w:style w:type="paragraph" w:customStyle="1" w:styleId="14">
    <w:name w:val="WPSOffice手动目录 2"/>
    <w:qFormat/>
    <w:uiPriority w:val="0"/>
    <w:pPr>
      <w:ind w:leftChars="20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5">
    <w:name w:val="WPSOffice手动目录 1"/>
    <w:qFormat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6">
    <w:name w:val="WPSOffice手动目录 3"/>
    <w:qFormat/>
    <w:uiPriority w:val="0"/>
    <w:pPr>
      <w:ind w:leftChars="40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17">
    <w:name w:val="注释样式1"/>
    <w:basedOn w:val="1"/>
    <w:qFormat/>
    <w:uiPriority w:val="0"/>
    <w:pPr>
      <w:widowControl w:val="0"/>
      <w:ind w:firstLine="480"/>
    </w:pPr>
    <w:rPr>
      <w:rFonts w:ascii="Arial" w:hAnsi="Arial"/>
      <w:i/>
      <w:color w:val="0000FF"/>
      <w:kern w:val="2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4098"/>
    <customShpInfo spid="_x0000_s4099"/>
    <customShpInfo spid="_x0000_s4100"/>
    <customShpInfo spid="_x0000_s410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2019-11-04T10:01:00Z</dcterms:created>
  <dc:creator>Administrator</dc:creator>
  <cp:lastModifiedBy>Administrator</cp:lastModifiedBy>
  <dcterms:modified xsi:type="dcterms:W3CDTF">2020-10-14T08:29:56Z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2018-09-19T00:00:00Z</vt:filetime>
  </property>
  <property fmtid="{D5CDD505-2E9C-101B-9397-08002B2CF9AE}" pid="3" name="LastSaved">
    <vt:filetime>2018-09-19T00:00:00Z</vt:filetime>
  </property>
  <property fmtid="{D5CDD505-2E9C-101B-9397-08002B2CF9AE}" pid="4" name="KSOProductBuildVer">
    <vt:lpwstr>2052-11.1.0.9999</vt:lpwstr>
  </property>
</Properties>
</file>